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59A" w14:textId="1A7D6BBC" w:rsidR="00DD5204" w:rsidRDefault="00193800">
      <w:pPr>
        <w:rPr>
          <w:lang w:val="en-IE"/>
        </w:rPr>
      </w:pPr>
      <w:r w:rsidRPr="009F0F50">
        <w:rPr>
          <w:b/>
          <w:bCs/>
          <w:lang w:val="en-IE"/>
        </w:rPr>
        <w:t xml:space="preserve">Title </w:t>
      </w:r>
      <w:r w:rsidR="0025738A" w:rsidRPr="009F0F50">
        <w:rPr>
          <w:b/>
          <w:bCs/>
          <w:lang w:val="en-IE"/>
        </w:rPr>
        <w:t>Workshop:</w:t>
      </w:r>
      <w:r w:rsidR="0025738A">
        <w:rPr>
          <w:lang w:val="en-IE"/>
        </w:rPr>
        <w:t xml:space="preserve"> Trauma Theory and Assessment </w:t>
      </w:r>
    </w:p>
    <w:p w14:paraId="2740CF7C" w14:textId="217D41CB" w:rsidR="00721BA5" w:rsidRDefault="00721BA5">
      <w:pPr>
        <w:rPr>
          <w:lang w:val="en-IE"/>
        </w:rPr>
      </w:pPr>
      <w:r w:rsidRPr="009F0F50">
        <w:rPr>
          <w:b/>
          <w:bCs/>
          <w:lang w:val="en-IE"/>
        </w:rPr>
        <w:t>Org</w:t>
      </w:r>
      <w:r w:rsidR="00770BDC" w:rsidRPr="009F0F50">
        <w:rPr>
          <w:b/>
          <w:bCs/>
          <w:lang w:val="en-IE"/>
        </w:rPr>
        <w:t>aniser:</w:t>
      </w:r>
      <w:r w:rsidR="00770BDC">
        <w:rPr>
          <w:lang w:val="en-IE"/>
        </w:rPr>
        <w:t xml:space="preserve"> Professor Fiona McNicholas, Consultant</w:t>
      </w:r>
      <w:r w:rsidR="009430FA">
        <w:rPr>
          <w:lang w:val="en-IE"/>
        </w:rPr>
        <w:t xml:space="preserve"> Child &amp; Adolescent </w:t>
      </w:r>
      <w:r w:rsidR="004026D7">
        <w:rPr>
          <w:lang w:val="en-IE"/>
        </w:rPr>
        <w:t>Psychiatrist Lucena CAMHS</w:t>
      </w:r>
      <w:r w:rsidR="006F2AFF">
        <w:rPr>
          <w:lang w:val="en-IE"/>
        </w:rPr>
        <w:t xml:space="preserve"> &amp; OLCHC, </w:t>
      </w:r>
      <w:r w:rsidR="00B67AF5">
        <w:rPr>
          <w:lang w:val="en-IE"/>
        </w:rPr>
        <w:t>Crumlin, &amp;</w:t>
      </w:r>
      <w:r w:rsidR="006F2AFF">
        <w:rPr>
          <w:lang w:val="en-IE"/>
        </w:rPr>
        <w:t xml:space="preserve"> UCD</w:t>
      </w:r>
    </w:p>
    <w:p w14:paraId="498E49B7" w14:textId="103C9449" w:rsidR="002A05B6" w:rsidRDefault="006F2AFF">
      <w:pPr>
        <w:rPr>
          <w:lang w:val="en-IE"/>
        </w:rPr>
      </w:pPr>
      <w:r w:rsidRPr="009F0F50">
        <w:rPr>
          <w:b/>
          <w:bCs/>
          <w:lang w:val="en-IE"/>
        </w:rPr>
        <w:t>Date:</w:t>
      </w:r>
      <w:r>
        <w:rPr>
          <w:lang w:val="en-IE"/>
        </w:rPr>
        <w:t xml:space="preserve"> </w:t>
      </w:r>
      <w:r w:rsidR="002A05B6">
        <w:rPr>
          <w:lang w:val="en-IE"/>
        </w:rPr>
        <w:t>April Friday 21</w:t>
      </w:r>
      <w:r w:rsidR="002A05B6" w:rsidRPr="002A05B6">
        <w:rPr>
          <w:vertAlign w:val="superscript"/>
          <w:lang w:val="en-IE"/>
        </w:rPr>
        <w:t>st</w:t>
      </w:r>
      <w:r w:rsidR="002A05B6">
        <w:rPr>
          <w:lang w:val="en-IE"/>
        </w:rPr>
        <w:t xml:space="preserve"> </w:t>
      </w:r>
      <w:r w:rsidR="00C84682">
        <w:rPr>
          <w:lang w:val="en-IE"/>
        </w:rPr>
        <w:tab/>
      </w:r>
      <w:r w:rsidR="007A0D01" w:rsidRPr="007A0D01">
        <w:rPr>
          <w:b/>
          <w:bCs/>
          <w:lang w:val="en-IE"/>
        </w:rPr>
        <w:t>Time:</w:t>
      </w:r>
      <w:r w:rsidR="002A05B6">
        <w:rPr>
          <w:lang w:val="en-IE"/>
        </w:rPr>
        <w:t xml:space="preserve"> 2pm-5pm</w:t>
      </w:r>
      <w:r w:rsidR="00C84682">
        <w:rPr>
          <w:lang w:val="en-IE"/>
        </w:rPr>
        <w:tab/>
      </w:r>
      <w:r w:rsidR="00C84682">
        <w:rPr>
          <w:lang w:val="en-IE"/>
        </w:rPr>
        <w:tab/>
      </w:r>
      <w:r w:rsidR="00C84682" w:rsidRPr="00C84682">
        <w:rPr>
          <w:b/>
          <w:bCs/>
          <w:lang w:val="en-IE"/>
        </w:rPr>
        <w:t>Venue:</w:t>
      </w:r>
      <w:r w:rsidR="00C84682">
        <w:rPr>
          <w:lang w:val="en-IE"/>
        </w:rPr>
        <w:t xml:space="preserve"> Conf room 59 Orwell Rd, Rathgar</w:t>
      </w:r>
    </w:p>
    <w:p w14:paraId="7F1180B8" w14:textId="7FA15ACD" w:rsidR="00223BB4" w:rsidRPr="009A2E12" w:rsidRDefault="00223BB4">
      <w:pPr>
        <w:rPr>
          <w:sz w:val="28"/>
          <w:szCs w:val="28"/>
          <w:lang w:val="en-IE"/>
        </w:rPr>
      </w:pPr>
      <w:r>
        <w:rPr>
          <w:lang w:val="en-IE"/>
        </w:rPr>
        <w:t>This event is generously hosted by Lucena, SJOG. A small number of placements may be available to non-Lucena staff. Please contact</w:t>
      </w:r>
      <w:r w:rsidRPr="009A2E12">
        <w:rPr>
          <w:sz w:val="28"/>
          <w:szCs w:val="28"/>
          <w:lang w:val="en-IE"/>
        </w:rPr>
        <w:t xml:space="preserve">: </w:t>
      </w:r>
      <w:hyperlink r:id="rId7" w:history="1">
        <w:r w:rsidRPr="009A2E12">
          <w:rPr>
            <w:rStyle w:val="Hyperlink"/>
            <w:sz w:val="20"/>
            <w:szCs w:val="20"/>
            <w:lang w:val="en-IE"/>
          </w:rPr>
          <w:t>Aoife.brennan@sjog.ie</w:t>
        </w:r>
      </w:hyperlink>
    </w:p>
    <w:p w14:paraId="172A3040" w14:textId="0F8F8AFA" w:rsidR="00816E10" w:rsidRPr="007A0D01" w:rsidRDefault="004F2177">
      <w:pPr>
        <w:rPr>
          <w:b/>
          <w:bCs/>
          <w:lang w:val="en-IE"/>
        </w:rPr>
      </w:pPr>
      <w:r w:rsidRPr="007A0D01">
        <w:rPr>
          <w:b/>
          <w:bCs/>
          <w:lang w:val="en-IE"/>
        </w:rPr>
        <w:t>Speakers:</w:t>
      </w:r>
    </w:p>
    <w:p w14:paraId="10D35E0F" w14:textId="2B16B3D9" w:rsidR="00816E10" w:rsidRPr="007A0D01" w:rsidRDefault="00816E10">
      <w:pPr>
        <w:rPr>
          <w:i/>
          <w:iCs/>
          <w:lang w:val="en-IE"/>
        </w:rPr>
      </w:pPr>
      <w:r>
        <w:rPr>
          <w:lang w:val="en-IE"/>
        </w:rPr>
        <w:t xml:space="preserve">The interactive and </w:t>
      </w:r>
      <w:r w:rsidR="00BA6CA2">
        <w:rPr>
          <w:lang w:val="en-IE"/>
        </w:rPr>
        <w:t>theoretically</w:t>
      </w:r>
      <w:r w:rsidR="00D97CF3">
        <w:rPr>
          <w:lang w:val="en-IE"/>
        </w:rPr>
        <w:t xml:space="preserve"> driven </w:t>
      </w:r>
      <w:r w:rsidR="00B67AF5">
        <w:rPr>
          <w:lang w:val="en-IE"/>
        </w:rPr>
        <w:t>workshop</w:t>
      </w:r>
      <w:r w:rsidR="00D97CF3">
        <w:rPr>
          <w:lang w:val="en-IE"/>
        </w:rPr>
        <w:t xml:space="preserve"> will be led by </w:t>
      </w:r>
      <w:r w:rsidR="00D97CF3" w:rsidRPr="007A0D01">
        <w:rPr>
          <w:b/>
          <w:bCs/>
          <w:lang w:val="en-IE"/>
        </w:rPr>
        <w:t>Professor Gordon Harold</w:t>
      </w:r>
      <w:r w:rsidR="00345BF9">
        <w:rPr>
          <w:lang w:val="en-IE"/>
        </w:rPr>
        <w:t xml:space="preserve">, </w:t>
      </w:r>
      <w:r w:rsidR="00345BF9" w:rsidRPr="007A0D01">
        <w:rPr>
          <w:i/>
          <w:iCs/>
          <w:lang w:val="en-IE"/>
        </w:rPr>
        <w:t xml:space="preserve">Professor </w:t>
      </w:r>
      <w:r w:rsidR="008D13DC" w:rsidRPr="007A0D01">
        <w:rPr>
          <w:i/>
          <w:iCs/>
          <w:lang w:val="en-IE"/>
        </w:rPr>
        <w:t>of the Psychology of Education and Mental H</w:t>
      </w:r>
      <w:r w:rsidR="00FF5F3D" w:rsidRPr="007A0D01">
        <w:rPr>
          <w:i/>
          <w:iCs/>
          <w:lang w:val="en-IE"/>
        </w:rPr>
        <w:t xml:space="preserve">ealth and Director of the Rudd Centre at the University of Cambridge </w:t>
      </w:r>
      <w:r w:rsidR="00FF5F3D">
        <w:rPr>
          <w:lang w:val="en-IE"/>
        </w:rPr>
        <w:t>along</w:t>
      </w:r>
      <w:r w:rsidR="007D53F4">
        <w:rPr>
          <w:lang w:val="en-IE"/>
        </w:rPr>
        <w:t xml:space="preserve"> with </w:t>
      </w:r>
      <w:r w:rsidR="007D53F4" w:rsidRPr="007A0D01">
        <w:rPr>
          <w:b/>
          <w:bCs/>
          <w:lang w:val="en-IE"/>
        </w:rPr>
        <w:t>Dr. Ruth Sellers</w:t>
      </w:r>
      <w:r w:rsidR="007D53F4">
        <w:rPr>
          <w:lang w:val="en-IE"/>
        </w:rPr>
        <w:t xml:space="preserve">, </w:t>
      </w:r>
      <w:r w:rsidR="007D53F4" w:rsidRPr="007A0D01">
        <w:rPr>
          <w:b/>
          <w:bCs/>
          <w:lang w:val="en-IE"/>
        </w:rPr>
        <w:t xml:space="preserve">Dr. Wendy Brown </w:t>
      </w:r>
      <w:r w:rsidR="007D53F4" w:rsidRPr="007A0D01">
        <w:rPr>
          <w:lang w:val="en-IE"/>
        </w:rPr>
        <w:t>and</w:t>
      </w:r>
      <w:r w:rsidR="007D53F4" w:rsidRPr="007A0D01">
        <w:rPr>
          <w:b/>
          <w:bCs/>
          <w:lang w:val="en-IE"/>
        </w:rPr>
        <w:t xml:space="preserve"> Dr. Irs Ji</w:t>
      </w:r>
      <w:r w:rsidR="00187670">
        <w:rPr>
          <w:lang w:val="en-IE"/>
        </w:rPr>
        <w:t xml:space="preserve"> </w:t>
      </w:r>
      <w:r w:rsidR="00721BA5" w:rsidRPr="007A0D01">
        <w:rPr>
          <w:i/>
          <w:iCs/>
          <w:lang w:val="en-IE"/>
        </w:rPr>
        <w:t>(Rudd</w:t>
      </w:r>
      <w:r w:rsidR="00187670" w:rsidRPr="007A0D01">
        <w:rPr>
          <w:i/>
          <w:iCs/>
          <w:lang w:val="en-IE"/>
        </w:rPr>
        <w:t xml:space="preserve"> Centre, University Cam</w:t>
      </w:r>
      <w:r w:rsidR="00BA6CA2" w:rsidRPr="007A0D01">
        <w:rPr>
          <w:i/>
          <w:iCs/>
          <w:lang w:val="en-IE"/>
        </w:rPr>
        <w:t>bridge)</w:t>
      </w:r>
    </w:p>
    <w:p w14:paraId="76BAF574" w14:textId="56EE7EB0" w:rsidR="00BA6CA2" w:rsidRPr="007A0D01" w:rsidRDefault="00A948CF">
      <w:pPr>
        <w:rPr>
          <w:b/>
          <w:bCs/>
          <w:lang w:val="en-IE"/>
        </w:rPr>
      </w:pPr>
      <w:r w:rsidRPr="007A0D01">
        <w:rPr>
          <w:b/>
          <w:bCs/>
          <w:lang w:val="en-IE"/>
        </w:rPr>
        <w:t>Background:</w:t>
      </w:r>
    </w:p>
    <w:p w14:paraId="167F033A" w14:textId="2689A9F7" w:rsidR="00A948CF" w:rsidRDefault="00A948CF">
      <w:pPr>
        <w:rPr>
          <w:lang w:val="en-IE"/>
        </w:rPr>
      </w:pPr>
      <w:r>
        <w:rPr>
          <w:lang w:val="en-IE"/>
        </w:rPr>
        <w:t xml:space="preserve">The Andrew and </w:t>
      </w:r>
      <w:r w:rsidR="00D32994">
        <w:rPr>
          <w:lang w:val="en-IE"/>
        </w:rPr>
        <w:t>Virginia</w:t>
      </w:r>
      <w:r w:rsidR="00435E04">
        <w:rPr>
          <w:lang w:val="en-IE"/>
        </w:rPr>
        <w:t xml:space="preserve"> Rudd Research and Professional Practice Programme is a research</w:t>
      </w:r>
      <w:r w:rsidR="00D32994">
        <w:rPr>
          <w:lang w:val="en-IE"/>
        </w:rPr>
        <w:t>- intensive initiative that engages state</w:t>
      </w:r>
      <w:r w:rsidR="00C717AA">
        <w:rPr>
          <w:lang w:val="en-IE"/>
        </w:rPr>
        <w:t>-</w:t>
      </w:r>
      <w:r w:rsidR="00D32994">
        <w:rPr>
          <w:lang w:val="en-IE"/>
        </w:rPr>
        <w:t xml:space="preserve"> of </w:t>
      </w:r>
      <w:r w:rsidR="00C717AA">
        <w:rPr>
          <w:lang w:val="en-IE"/>
        </w:rPr>
        <w:t>-</w:t>
      </w:r>
      <w:r w:rsidR="00D32994">
        <w:rPr>
          <w:lang w:val="en-IE"/>
        </w:rPr>
        <w:t xml:space="preserve">the </w:t>
      </w:r>
      <w:r w:rsidR="00C717AA">
        <w:rPr>
          <w:lang w:val="en-IE"/>
        </w:rPr>
        <w:t>-art</w:t>
      </w:r>
      <w:r w:rsidR="00D32994">
        <w:rPr>
          <w:lang w:val="en-IE"/>
        </w:rPr>
        <w:t xml:space="preserve"> </w:t>
      </w:r>
      <w:r w:rsidR="00721BA5">
        <w:rPr>
          <w:lang w:val="en-IE"/>
        </w:rPr>
        <w:t>scientific and</w:t>
      </w:r>
      <w:r w:rsidR="00D32994">
        <w:rPr>
          <w:lang w:val="en-IE"/>
        </w:rPr>
        <w:t xml:space="preserve"> practice – based </w:t>
      </w:r>
      <w:r w:rsidR="00C717AA">
        <w:rPr>
          <w:lang w:val="en-IE"/>
        </w:rPr>
        <w:t>advances to help</w:t>
      </w:r>
      <w:r w:rsidR="003A72EE">
        <w:rPr>
          <w:lang w:val="en-IE"/>
        </w:rPr>
        <w:t xml:space="preserve"> advance Knowledge and insights into the psychological</w:t>
      </w:r>
      <w:r w:rsidR="00EF5197">
        <w:rPr>
          <w:lang w:val="en-IE"/>
        </w:rPr>
        <w:t xml:space="preserve">, social, individual, educational and community- based </w:t>
      </w:r>
      <w:r w:rsidR="00E15E12">
        <w:rPr>
          <w:lang w:val="en-IE"/>
        </w:rPr>
        <w:t>processes that underline positive develo</w:t>
      </w:r>
      <w:r w:rsidR="00691EC4">
        <w:rPr>
          <w:lang w:val="en-IE"/>
        </w:rPr>
        <w:t>pmental outcomes for children and young people.</w:t>
      </w:r>
    </w:p>
    <w:p w14:paraId="0A4A1FBB" w14:textId="3AAB4395" w:rsidR="003323EB" w:rsidRDefault="003323EB">
      <w:pPr>
        <w:rPr>
          <w:lang w:val="en-IE"/>
        </w:rPr>
      </w:pPr>
      <w:r>
        <w:rPr>
          <w:lang w:val="en-IE"/>
        </w:rPr>
        <w:t xml:space="preserve">New </w:t>
      </w:r>
      <w:r w:rsidR="00B86710">
        <w:rPr>
          <w:lang w:val="en-IE"/>
        </w:rPr>
        <w:t xml:space="preserve">interdisciplinary research-led teaching and Professional Practice Programme </w:t>
      </w:r>
      <w:r w:rsidR="003C1DEA">
        <w:rPr>
          <w:lang w:val="en-IE"/>
        </w:rPr>
        <w:t>will outline state of the a</w:t>
      </w:r>
      <w:r w:rsidR="00041FF5">
        <w:rPr>
          <w:lang w:val="en-IE"/>
        </w:rPr>
        <w:t xml:space="preserve">rt assessment and therapeutic needs with a </w:t>
      </w:r>
      <w:r w:rsidR="00381330">
        <w:rPr>
          <w:lang w:val="en-IE"/>
        </w:rPr>
        <w:t>focus</w:t>
      </w:r>
      <w:r w:rsidR="00041FF5">
        <w:rPr>
          <w:lang w:val="en-IE"/>
        </w:rPr>
        <w:t xml:space="preserve"> on the most vulnerable and at-risk </w:t>
      </w:r>
      <w:r w:rsidR="00381330">
        <w:rPr>
          <w:lang w:val="en-IE"/>
        </w:rPr>
        <w:t>youth, including</w:t>
      </w:r>
      <w:r w:rsidR="00481FFF">
        <w:rPr>
          <w:lang w:val="en-IE"/>
        </w:rPr>
        <w:t xml:space="preserve"> those who were Adopted, </w:t>
      </w:r>
      <w:r w:rsidR="00750D57">
        <w:rPr>
          <w:lang w:val="en-IE"/>
        </w:rPr>
        <w:t>e</w:t>
      </w:r>
      <w:r w:rsidR="00481FFF">
        <w:rPr>
          <w:lang w:val="en-IE"/>
        </w:rPr>
        <w:t xml:space="preserve">xperience family </w:t>
      </w:r>
      <w:r w:rsidR="00750D57">
        <w:rPr>
          <w:lang w:val="en-IE"/>
        </w:rPr>
        <w:t>separation</w:t>
      </w:r>
      <w:r w:rsidR="00481FFF">
        <w:rPr>
          <w:lang w:val="en-IE"/>
        </w:rPr>
        <w:t>, resided in Ins</w:t>
      </w:r>
      <w:r w:rsidR="00750D57">
        <w:rPr>
          <w:lang w:val="en-IE"/>
        </w:rPr>
        <w:t>ti</w:t>
      </w:r>
      <w:r w:rsidR="00AD146A">
        <w:rPr>
          <w:lang w:val="en-IE"/>
        </w:rPr>
        <w:t>t</w:t>
      </w:r>
      <w:r w:rsidR="00981352">
        <w:rPr>
          <w:lang w:val="en-IE"/>
        </w:rPr>
        <w:t>utional setting or in foster-care</w:t>
      </w:r>
      <w:r w:rsidR="00AA76C6">
        <w:rPr>
          <w:lang w:val="en-IE"/>
        </w:rPr>
        <w:t xml:space="preserve">. The Workshop will also cover childhood </w:t>
      </w:r>
      <w:r w:rsidR="006C7D2E">
        <w:rPr>
          <w:lang w:val="en-IE"/>
        </w:rPr>
        <w:t>maltreatment, report care system and soc</w:t>
      </w:r>
      <w:r w:rsidR="00545801">
        <w:rPr>
          <w:lang w:val="en-IE"/>
        </w:rPr>
        <w:t>ial care experiences and explore</w:t>
      </w:r>
      <w:r w:rsidR="00873E51">
        <w:rPr>
          <w:lang w:val="en-IE"/>
        </w:rPr>
        <w:t xml:space="preserve"> disadvantage and </w:t>
      </w:r>
      <w:r w:rsidR="00D67F57">
        <w:rPr>
          <w:lang w:val="en-IE"/>
        </w:rPr>
        <w:t>inequality</w:t>
      </w:r>
      <w:r w:rsidR="00873E51">
        <w:rPr>
          <w:lang w:val="en-IE"/>
        </w:rPr>
        <w:t xml:space="preserve"> more generally and as they apply to assessment </w:t>
      </w:r>
      <w:r w:rsidR="00D67F57">
        <w:rPr>
          <w:lang w:val="en-IE"/>
        </w:rPr>
        <w:t>frameworks.</w:t>
      </w:r>
    </w:p>
    <w:p w14:paraId="15821E38" w14:textId="2FA22675" w:rsidR="00D67F57" w:rsidRPr="007A0D01" w:rsidRDefault="00D40F09">
      <w:pPr>
        <w:rPr>
          <w:b/>
          <w:bCs/>
          <w:lang w:val="en-IE"/>
        </w:rPr>
      </w:pPr>
      <w:r w:rsidRPr="007A0D01">
        <w:rPr>
          <w:b/>
          <w:bCs/>
          <w:lang w:val="en-IE"/>
        </w:rPr>
        <w:t>Learning objective for Attendees Include:</w:t>
      </w:r>
    </w:p>
    <w:p w14:paraId="7AAA2ED7" w14:textId="1926C4DC" w:rsidR="00D40F09" w:rsidRDefault="007B1311" w:rsidP="007B131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Awareness of risk and resilience- based processes underly</w:t>
      </w:r>
      <w:r w:rsidR="005D321B">
        <w:rPr>
          <w:lang w:val="en-IE"/>
        </w:rPr>
        <w:t>ing childhood and adolescents Psychopathology</w:t>
      </w:r>
      <w:r w:rsidR="001A7358">
        <w:rPr>
          <w:lang w:val="en-IE"/>
        </w:rPr>
        <w:t>.</w:t>
      </w:r>
    </w:p>
    <w:p w14:paraId="7F5AE59D" w14:textId="20A241E8" w:rsidR="001A7358" w:rsidRDefault="001A7358" w:rsidP="007B131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Appreciation of the Interplay between genetic and family</w:t>
      </w:r>
      <w:r w:rsidR="00B24F4E">
        <w:rPr>
          <w:lang w:val="en-IE"/>
        </w:rPr>
        <w:t xml:space="preserve"> and school environmental factors in examining the precurs</w:t>
      </w:r>
      <w:r w:rsidR="00620332">
        <w:rPr>
          <w:lang w:val="en-IE"/>
        </w:rPr>
        <w:t>ors and related outcomes</w:t>
      </w:r>
      <w:r w:rsidR="00D93B5D">
        <w:rPr>
          <w:lang w:val="en-IE"/>
        </w:rPr>
        <w:t>.</w:t>
      </w:r>
    </w:p>
    <w:p w14:paraId="6D2F7E95" w14:textId="0BC728C4" w:rsidR="00620332" w:rsidRDefault="00620332" w:rsidP="007B131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Understanding the interplay between </w:t>
      </w:r>
      <w:r w:rsidR="00162AAA">
        <w:rPr>
          <w:lang w:val="en-IE"/>
        </w:rPr>
        <w:t>mental health and p</w:t>
      </w:r>
      <w:r w:rsidR="0036306E">
        <w:rPr>
          <w:lang w:val="en-IE"/>
        </w:rPr>
        <w:t>hysical health outcomes during childhood</w:t>
      </w:r>
      <w:r w:rsidR="00D93B5D">
        <w:rPr>
          <w:lang w:val="en-IE"/>
        </w:rPr>
        <w:t>.</w:t>
      </w:r>
    </w:p>
    <w:p w14:paraId="560135A3" w14:textId="3F8E83B8" w:rsidR="0036306E" w:rsidRDefault="0036306E" w:rsidP="007B131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Obtain an understanding of a clinical framework to conduct an assessment of risk in Vulnerable </w:t>
      </w:r>
      <w:r w:rsidR="00D93B5D">
        <w:rPr>
          <w:lang w:val="en-IE"/>
        </w:rPr>
        <w:t>youth.</w:t>
      </w:r>
    </w:p>
    <w:p w14:paraId="17E08D59" w14:textId="586C6CA0" w:rsidR="0036306E" w:rsidRDefault="0036031D" w:rsidP="007B131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Understand the essential components to trauma informed assessment and interventions in </w:t>
      </w:r>
      <w:r w:rsidR="00D93B5D">
        <w:rPr>
          <w:lang w:val="en-IE"/>
        </w:rPr>
        <w:t xml:space="preserve">Youth. </w:t>
      </w:r>
    </w:p>
    <w:p w14:paraId="5290186E" w14:textId="7D0619C9" w:rsidR="00C56A36" w:rsidRDefault="00C56A36" w:rsidP="00C56A36">
      <w:pPr>
        <w:pStyle w:val="ListParagraph"/>
        <w:rPr>
          <w:lang w:val="en-IE"/>
        </w:rPr>
      </w:pPr>
    </w:p>
    <w:p w14:paraId="6E182E73" w14:textId="34873A68" w:rsidR="00C56A36" w:rsidRPr="009A2E12" w:rsidRDefault="00C56A36" w:rsidP="00C56A36">
      <w:pPr>
        <w:pStyle w:val="ListParagraph"/>
        <w:rPr>
          <w:sz w:val="24"/>
          <w:szCs w:val="24"/>
          <w:lang w:val="en-IE"/>
        </w:rPr>
      </w:pPr>
      <w:r w:rsidRPr="009A2E12">
        <w:rPr>
          <w:sz w:val="24"/>
          <w:szCs w:val="24"/>
          <w:lang w:val="en-IE"/>
        </w:rPr>
        <w:t>CPD P</w:t>
      </w:r>
      <w:r w:rsidR="00A67A87" w:rsidRPr="009A2E12">
        <w:rPr>
          <w:sz w:val="24"/>
          <w:szCs w:val="24"/>
          <w:lang w:val="en-IE"/>
        </w:rPr>
        <w:t xml:space="preserve">oints: 3 in total </w:t>
      </w:r>
    </w:p>
    <w:p w14:paraId="56C12A08" w14:textId="67A55E07" w:rsidR="004A504A" w:rsidRPr="009A2E12" w:rsidRDefault="004A504A" w:rsidP="00C56A36">
      <w:pPr>
        <w:pStyle w:val="ListParagraph"/>
        <w:rPr>
          <w:sz w:val="24"/>
          <w:szCs w:val="24"/>
          <w:lang w:val="en-IE"/>
        </w:rPr>
      </w:pPr>
      <w:r w:rsidRPr="009A2E12">
        <w:rPr>
          <w:sz w:val="24"/>
          <w:szCs w:val="24"/>
          <w:lang w:val="en-IE"/>
        </w:rPr>
        <w:t xml:space="preserve">To secure your place, please </w:t>
      </w:r>
      <w:r w:rsidR="0088138E" w:rsidRPr="009A2E12">
        <w:rPr>
          <w:sz w:val="24"/>
          <w:szCs w:val="24"/>
          <w:lang w:val="en-IE"/>
        </w:rPr>
        <w:t xml:space="preserve">email </w:t>
      </w:r>
      <w:hyperlink r:id="rId8" w:history="1">
        <w:r w:rsidR="0088138E" w:rsidRPr="009A2E12">
          <w:rPr>
            <w:rStyle w:val="Hyperlink"/>
            <w:sz w:val="24"/>
            <w:szCs w:val="24"/>
            <w:lang w:val="en-IE"/>
          </w:rPr>
          <w:t>Aoife.brennan@sjog.ie</w:t>
        </w:r>
      </w:hyperlink>
    </w:p>
    <w:sectPr w:rsidR="004A504A" w:rsidRPr="009A2E1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83AC" w14:textId="77777777" w:rsidR="006272AE" w:rsidRDefault="006272AE" w:rsidP="006272AE">
      <w:pPr>
        <w:spacing w:after="0" w:line="240" w:lineRule="auto"/>
      </w:pPr>
      <w:r>
        <w:separator/>
      </w:r>
    </w:p>
  </w:endnote>
  <w:endnote w:type="continuationSeparator" w:id="0">
    <w:p w14:paraId="142BE677" w14:textId="77777777" w:rsidR="006272AE" w:rsidRDefault="006272AE" w:rsidP="006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B870" w14:textId="77777777" w:rsidR="006272AE" w:rsidRDefault="006272AE" w:rsidP="006272AE">
      <w:pPr>
        <w:spacing w:after="0" w:line="240" w:lineRule="auto"/>
      </w:pPr>
      <w:r>
        <w:separator/>
      </w:r>
    </w:p>
  </w:footnote>
  <w:footnote w:type="continuationSeparator" w:id="0">
    <w:p w14:paraId="7D189D1A" w14:textId="77777777" w:rsidR="006272AE" w:rsidRDefault="006272AE" w:rsidP="0062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85AA" w14:textId="77777777" w:rsidR="006272AE" w:rsidRDefault="006272AE">
    <w:pPr>
      <w:pStyle w:val="Header"/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en-IE"/>
      </w:rPr>
    </w:pPr>
  </w:p>
  <w:p w14:paraId="59760FF2" w14:textId="25915B4D" w:rsidR="006272AE" w:rsidRDefault="006272AE">
    <w:pPr>
      <w:pStyle w:val="Header"/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2B6DE0E3" wp14:editId="2075CA41">
          <wp:simplePos x="0" y="0"/>
          <wp:positionH relativeFrom="margin">
            <wp:posOffset>142875</wp:posOffset>
          </wp:positionH>
          <wp:positionV relativeFrom="paragraph">
            <wp:posOffset>57150</wp:posOffset>
          </wp:positionV>
          <wp:extent cx="923925" cy="790575"/>
          <wp:effectExtent l="0" t="0" r="9525" b="9525"/>
          <wp:wrapSquare wrapText="bothSides"/>
          <wp:docPr id="2" name="Picture 2" descr="C:\Users\Anna\AppData\Local\Microsoft\Windows\INetCache\Content.MSO\ADD3155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AppData\Local\Microsoft\Windows\INetCache\Content.MSO\ADD3155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AF440" w14:textId="43813299" w:rsidR="006272AE" w:rsidRDefault="006272AE">
    <w:pPr>
      <w:pStyle w:val="Header"/>
    </w:pPr>
    <w:r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en-IE"/>
      </w:rPr>
      <w:drawing>
        <wp:inline distT="0" distB="0" distL="0" distR="0" wp14:anchorId="41F958A9" wp14:editId="034F992D">
          <wp:extent cx="2676525" cy="78105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90F9C8" wp14:editId="11BE103A">
          <wp:extent cx="752475" cy="657225"/>
          <wp:effectExtent l="0" t="0" r="9525" b="952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C66"/>
    <w:multiLevelType w:val="hybridMultilevel"/>
    <w:tmpl w:val="CD663E9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3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AE"/>
    <w:rsid w:val="00041FF5"/>
    <w:rsid w:val="00162AAA"/>
    <w:rsid w:val="00187670"/>
    <w:rsid w:val="00193800"/>
    <w:rsid w:val="001A7358"/>
    <w:rsid w:val="00223BB4"/>
    <w:rsid w:val="0025738A"/>
    <w:rsid w:val="002729E7"/>
    <w:rsid w:val="002A05B6"/>
    <w:rsid w:val="002C558F"/>
    <w:rsid w:val="002E3AA0"/>
    <w:rsid w:val="00307EA0"/>
    <w:rsid w:val="003323EB"/>
    <w:rsid w:val="00345BF9"/>
    <w:rsid w:val="0036031D"/>
    <w:rsid w:val="0036306E"/>
    <w:rsid w:val="00381330"/>
    <w:rsid w:val="003A72EE"/>
    <w:rsid w:val="003C1DEA"/>
    <w:rsid w:val="004026D7"/>
    <w:rsid w:val="00435E04"/>
    <w:rsid w:val="00481FFF"/>
    <w:rsid w:val="004A504A"/>
    <w:rsid w:val="004F2177"/>
    <w:rsid w:val="00545801"/>
    <w:rsid w:val="005D321B"/>
    <w:rsid w:val="00620332"/>
    <w:rsid w:val="006272AE"/>
    <w:rsid w:val="0063423B"/>
    <w:rsid w:val="00691EC4"/>
    <w:rsid w:val="006C7D2E"/>
    <w:rsid w:val="006F2AFF"/>
    <w:rsid w:val="00721BA5"/>
    <w:rsid w:val="00750D57"/>
    <w:rsid w:val="00770BDC"/>
    <w:rsid w:val="007A0D01"/>
    <w:rsid w:val="007B1311"/>
    <w:rsid w:val="007D53F4"/>
    <w:rsid w:val="00816E10"/>
    <w:rsid w:val="00873E51"/>
    <w:rsid w:val="0088138E"/>
    <w:rsid w:val="008D13DC"/>
    <w:rsid w:val="009254D2"/>
    <w:rsid w:val="009430FA"/>
    <w:rsid w:val="00981352"/>
    <w:rsid w:val="009A2E12"/>
    <w:rsid w:val="009F0F50"/>
    <w:rsid w:val="00A67A87"/>
    <w:rsid w:val="00A948CF"/>
    <w:rsid w:val="00AA76C6"/>
    <w:rsid w:val="00AD146A"/>
    <w:rsid w:val="00B24F4E"/>
    <w:rsid w:val="00B67AF5"/>
    <w:rsid w:val="00B86710"/>
    <w:rsid w:val="00BA6CA2"/>
    <w:rsid w:val="00C56A36"/>
    <w:rsid w:val="00C717AA"/>
    <w:rsid w:val="00C84682"/>
    <w:rsid w:val="00D32994"/>
    <w:rsid w:val="00D40F09"/>
    <w:rsid w:val="00D67F57"/>
    <w:rsid w:val="00D93B5D"/>
    <w:rsid w:val="00D97CF3"/>
    <w:rsid w:val="00DD5204"/>
    <w:rsid w:val="00E15E12"/>
    <w:rsid w:val="00EF5197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CCE7"/>
  <w15:chartTrackingRefBased/>
  <w15:docId w15:val="{16CF9A45-0ED4-414D-8DE6-D707A40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AE"/>
  </w:style>
  <w:style w:type="paragraph" w:styleId="Footer">
    <w:name w:val="footer"/>
    <w:basedOn w:val="Normal"/>
    <w:link w:val="FooterChar"/>
    <w:uiPriority w:val="99"/>
    <w:unhideWhenUsed/>
    <w:rsid w:val="0062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AE"/>
  </w:style>
  <w:style w:type="paragraph" w:styleId="ListParagraph">
    <w:name w:val="List Paragraph"/>
    <w:basedOn w:val="Normal"/>
    <w:uiPriority w:val="34"/>
    <w:qFormat/>
    <w:rsid w:val="007B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ife.brennan@sjog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ife.brennan@sjo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Brennan</dc:creator>
  <cp:keywords/>
  <dc:description/>
  <cp:lastModifiedBy>PCS ICP</cp:lastModifiedBy>
  <cp:revision>2</cp:revision>
  <cp:lastPrinted>2023-03-28T08:17:00Z</cp:lastPrinted>
  <dcterms:created xsi:type="dcterms:W3CDTF">2023-04-04T14:13:00Z</dcterms:created>
  <dcterms:modified xsi:type="dcterms:W3CDTF">2023-04-04T14:13:00Z</dcterms:modified>
</cp:coreProperties>
</file>